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BA60E" w14:textId="05887802" w:rsidR="00817F16" w:rsidRPr="00817F16" w:rsidRDefault="00F7687C" w:rsidP="00817F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  <w:r w:rsidRPr="00CF346D">
        <w:rPr>
          <w:rFonts w:ascii="Arial" w:eastAsia="Times New Roman" w:hAnsi="Arial" w:cs="Arial"/>
          <w:sz w:val="24"/>
          <w:szCs w:val="24"/>
        </w:rPr>
        <w:t> </w:t>
      </w:r>
    </w:p>
    <w:p w14:paraId="69E23BA5" w14:textId="77777777" w:rsidR="00817F16" w:rsidRDefault="00817F16" w:rsidP="00817F16">
      <w:pPr>
        <w:pStyle w:val="NormalWeb"/>
        <w:bidi/>
        <w:spacing w:before="0" w:beforeAutospacing="0" w:after="0" w:afterAutospacing="0" w:line="360" w:lineRule="auto"/>
        <w:ind w:left="-242" w:right="709"/>
        <w:jc w:val="center"/>
        <w:rPr>
          <w:rFonts w:ascii="David" w:hAnsi="David" w:cs="David"/>
          <w:sz w:val="24"/>
          <w:szCs w:val="24"/>
          <w:rtl/>
        </w:rPr>
      </w:pPr>
    </w:p>
    <w:p w14:paraId="76423F94" w14:textId="34CE5010" w:rsidR="00817F16" w:rsidRPr="003A1142" w:rsidRDefault="00817F16" w:rsidP="00817F16">
      <w:pPr>
        <w:pStyle w:val="NormalWeb"/>
        <w:bidi/>
        <w:spacing w:before="0" w:beforeAutospacing="0" w:after="0" w:afterAutospacing="0" w:line="360" w:lineRule="auto"/>
        <w:ind w:left="-242" w:right="709"/>
        <w:jc w:val="center"/>
        <w:rPr>
          <w:rFonts w:ascii="David" w:hAnsi="David" w:cs="David"/>
          <w:sz w:val="24"/>
          <w:szCs w:val="24"/>
          <w:rtl/>
        </w:rPr>
      </w:pPr>
      <w:r w:rsidRPr="003A1142">
        <w:rPr>
          <w:rFonts w:ascii="David" w:hAnsi="David" w:cs="David" w:hint="cs"/>
          <w:sz w:val="24"/>
          <w:szCs w:val="24"/>
          <w:rtl/>
        </w:rPr>
        <w:t>הגדרת תפקיד</w:t>
      </w:r>
    </w:p>
    <w:p w14:paraId="668E1038" w14:textId="77777777" w:rsidR="00817F16" w:rsidRPr="003A1142" w:rsidRDefault="00817F16" w:rsidP="00817F16">
      <w:pPr>
        <w:pStyle w:val="NormalWeb"/>
        <w:bidi/>
        <w:spacing w:before="0" w:beforeAutospacing="0" w:after="0" w:afterAutospacing="0" w:line="360" w:lineRule="auto"/>
        <w:ind w:left="-242" w:right="709"/>
        <w:jc w:val="center"/>
        <w:rPr>
          <w:rFonts w:ascii="David" w:hAnsi="David" w:cs="David"/>
          <w:b/>
          <w:bCs/>
          <w:sz w:val="30"/>
          <w:szCs w:val="30"/>
        </w:rPr>
      </w:pPr>
      <w:r w:rsidRPr="003A1142">
        <w:rPr>
          <w:rFonts w:ascii="David" w:hAnsi="David" w:cs="David" w:hint="cs"/>
          <w:b/>
          <w:bCs/>
          <w:sz w:val="30"/>
          <w:szCs w:val="30"/>
          <w:rtl/>
        </w:rPr>
        <w:t xml:space="preserve">סייעת מרפאת שיניים </w:t>
      </w:r>
    </w:p>
    <w:p w14:paraId="7311240F" w14:textId="11241815" w:rsidR="00817F16" w:rsidRPr="003A1142" w:rsidRDefault="00817F16" w:rsidP="00817F16">
      <w:pPr>
        <w:rPr>
          <w:rFonts w:ascii="David" w:hAnsi="David" w:cs="David"/>
          <w:sz w:val="24"/>
          <w:szCs w:val="24"/>
          <w:rtl/>
        </w:rPr>
      </w:pPr>
    </w:p>
    <w:p w14:paraId="73A14CFB" w14:textId="77777777" w:rsidR="00817F16" w:rsidRPr="003A1142" w:rsidRDefault="00817F16" w:rsidP="00817F16">
      <w:pPr>
        <w:spacing w:after="0" w:line="276" w:lineRule="auto"/>
        <w:rPr>
          <w:rFonts w:ascii="David" w:hAnsi="David" w:cs="David"/>
          <w:sz w:val="24"/>
          <w:szCs w:val="24"/>
          <w:u w:val="single"/>
          <w:rtl/>
        </w:rPr>
      </w:pPr>
      <w:r w:rsidRPr="003A1142">
        <w:rPr>
          <w:rFonts w:ascii="David" w:hAnsi="David" w:cs="David" w:hint="cs"/>
          <w:sz w:val="24"/>
          <w:szCs w:val="24"/>
          <w:u w:val="single"/>
          <w:rtl/>
        </w:rPr>
        <w:t>תיאור</w:t>
      </w:r>
      <w:r w:rsidRPr="003A1142">
        <w:rPr>
          <w:rFonts w:ascii="David" w:hAnsi="David" w:cs="David"/>
          <w:sz w:val="24"/>
          <w:szCs w:val="24"/>
          <w:u w:val="single"/>
          <w:rtl/>
        </w:rPr>
        <w:t xml:space="preserve"> התפקיד</w:t>
      </w:r>
      <w:r w:rsidRPr="003A1142">
        <w:rPr>
          <w:rFonts w:ascii="David" w:hAnsi="David" w:cs="David"/>
          <w:sz w:val="24"/>
          <w:szCs w:val="24"/>
          <w:rtl/>
        </w:rPr>
        <w:t>:</w:t>
      </w:r>
      <w:r w:rsidRPr="003A1142">
        <w:rPr>
          <w:rFonts w:ascii="David" w:hAnsi="David" w:cs="David"/>
          <w:sz w:val="24"/>
          <w:szCs w:val="24"/>
          <w:u w:val="single"/>
          <w:rtl/>
        </w:rPr>
        <w:t xml:space="preserve"> </w:t>
      </w:r>
    </w:p>
    <w:p w14:paraId="0E132B01" w14:textId="6588D286" w:rsidR="00817F16" w:rsidRPr="003A1142" w:rsidRDefault="002D1158" w:rsidP="002D1158">
      <w:pPr>
        <w:spacing w:after="0" w:line="276" w:lineRule="auto"/>
        <w:ind w:right="-284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מתן סיוע לרופאי השיניים ולשיננית במהלך </w:t>
      </w:r>
      <w:r w:rsidR="00817F16" w:rsidRPr="003A1142">
        <w:rPr>
          <w:rFonts w:ascii="David" w:hAnsi="David" w:cs="David" w:hint="cs"/>
          <w:sz w:val="24"/>
          <w:szCs w:val="24"/>
          <w:rtl/>
        </w:rPr>
        <w:t xml:space="preserve">טיפול השיניים, אחריות על הכנת </w:t>
      </w:r>
      <w:r>
        <w:rPr>
          <w:rFonts w:ascii="David" w:hAnsi="David" w:cs="David" w:hint="cs"/>
          <w:sz w:val="24"/>
          <w:szCs w:val="24"/>
          <w:rtl/>
        </w:rPr>
        <w:t>המרפאה</w:t>
      </w:r>
      <w:r w:rsidR="00817F16" w:rsidRPr="003A1142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לפני קבלת רופא ולאחריו. </w:t>
      </w:r>
    </w:p>
    <w:p w14:paraId="1065758C" w14:textId="77777777" w:rsidR="00817F16" w:rsidRPr="003A1142" w:rsidRDefault="00817F16" w:rsidP="00817F16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rtl/>
        </w:rPr>
      </w:pPr>
    </w:p>
    <w:p w14:paraId="1F5B2778" w14:textId="77777777" w:rsidR="00817F16" w:rsidRPr="003A1142" w:rsidRDefault="00817F16" w:rsidP="00817F16">
      <w:pPr>
        <w:spacing w:after="0" w:line="276" w:lineRule="auto"/>
        <w:rPr>
          <w:rFonts w:ascii="David" w:hAnsi="David" w:cs="David"/>
          <w:sz w:val="24"/>
          <w:szCs w:val="24"/>
          <w:u w:val="single"/>
          <w:rtl/>
        </w:rPr>
      </w:pPr>
      <w:r w:rsidRPr="003A1142">
        <w:rPr>
          <w:rFonts w:ascii="David" w:hAnsi="David" w:cs="David"/>
          <w:sz w:val="24"/>
          <w:szCs w:val="24"/>
          <w:u w:val="single"/>
          <w:rtl/>
        </w:rPr>
        <w:t xml:space="preserve">תחומי אחריות: </w:t>
      </w:r>
    </w:p>
    <w:p w14:paraId="0705F57F" w14:textId="77777777" w:rsidR="00817F16" w:rsidRPr="003A1142" w:rsidRDefault="00817F16" w:rsidP="00817F16">
      <w:pPr>
        <w:shd w:val="clear" w:color="auto" w:fill="FFFFFF"/>
        <w:spacing w:after="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0AA7C6E2" w14:textId="4D014628" w:rsidR="00817F16" w:rsidRPr="003A1142" w:rsidRDefault="00817F16" w:rsidP="00817F16">
      <w:pPr>
        <w:pStyle w:val="a3"/>
        <w:numPr>
          <w:ilvl w:val="0"/>
          <w:numId w:val="4"/>
        </w:numPr>
        <w:ind w:left="368" w:hanging="284"/>
        <w:rPr>
          <w:rFonts w:ascii="David" w:hAnsi="David" w:cs="David"/>
          <w:sz w:val="24"/>
          <w:szCs w:val="24"/>
        </w:rPr>
      </w:pPr>
      <w:r w:rsidRPr="003A1142">
        <w:rPr>
          <w:rFonts w:ascii="David" w:hAnsi="David" w:cs="David" w:hint="cs"/>
          <w:sz w:val="24"/>
          <w:szCs w:val="24"/>
          <w:rtl/>
        </w:rPr>
        <w:t>סי</w:t>
      </w:r>
      <w:r w:rsidRPr="003A1142">
        <w:rPr>
          <w:rFonts w:ascii="David" w:hAnsi="David" w:cs="David"/>
          <w:sz w:val="24"/>
          <w:szCs w:val="24"/>
          <w:rtl/>
        </w:rPr>
        <w:t>וע לרופא</w:t>
      </w:r>
      <w:r w:rsidR="00385318">
        <w:rPr>
          <w:rFonts w:ascii="David" w:hAnsi="David" w:cs="David" w:hint="cs"/>
          <w:sz w:val="24"/>
          <w:szCs w:val="24"/>
          <w:rtl/>
        </w:rPr>
        <w:t>י</w:t>
      </w:r>
      <w:r w:rsidRPr="003A1142">
        <w:rPr>
          <w:rFonts w:ascii="David" w:hAnsi="David" w:cs="David" w:hint="cs"/>
          <w:sz w:val="24"/>
          <w:szCs w:val="24"/>
          <w:rtl/>
        </w:rPr>
        <w:t xml:space="preserve"> השיניים</w:t>
      </w:r>
      <w:r w:rsidRPr="003A1142">
        <w:rPr>
          <w:rFonts w:ascii="David" w:hAnsi="David" w:cs="David"/>
          <w:sz w:val="24"/>
          <w:szCs w:val="24"/>
          <w:rtl/>
        </w:rPr>
        <w:t xml:space="preserve"> בכל הנדרש לפני כל טיפול, תוך כדי הטיפול ולאחריו והימצאות בחדר הטיפולים לאורך כל הטיפול</w:t>
      </w:r>
      <w:r w:rsidR="002D1158">
        <w:rPr>
          <w:rFonts w:ascii="David" w:hAnsi="David" w:cs="David" w:hint="cs"/>
          <w:sz w:val="24"/>
          <w:szCs w:val="24"/>
          <w:rtl/>
        </w:rPr>
        <w:t>.</w:t>
      </w:r>
    </w:p>
    <w:p w14:paraId="3798AC89" w14:textId="37CBE074" w:rsidR="00817F16" w:rsidRPr="002D1158" w:rsidRDefault="00817F16" w:rsidP="002D1158">
      <w:pPr>
        <w:pStyle w:val="a3"/>
        <w:numPr>
          <w:ilvl w:val="0"/>
          <w:numId w:val="4"/>
        </w:numPr>
        <w:ind w:left="368" w:hanging="284"/>
        <w:rPr>
          <w:rFonts w:ascii="David" w:hAnsi="David" w:cs="David"/>
          <w:sz w:val="24"/>
          <w:szCs w:val="24"/>
        </w:rPr>
      </w:pPr>
      <w:r w:rsidRPr="003A1142">
        <w:rPr>
          <w:rFonts w:ascii="David" w:hAnsi="David" w:cs="David"/>
          <w:sz w:val="24"/>
          <w:szCs w:val="24"/>
          <w:rtl/>
        </w:rPr>
        <w:t>הכנת וניקוי ציוד רפואי</w:t>
      </w:r>
      <w:r w:rsidRPr="003A1142">
        <w:rPr>
          <w:rFonts w:ascii="David" w:hAnsi="David" w:cs="David" w:hint="cs"/>
          <w:sz w:val="24"/>
          <w:szCs w:val="24"/>
          <w:rtl/>
        </w:rPr>
        <w:t xml:space="preserve">, </w:t>
      </w:r>
      <w:proofErr w:type="spellStart"/>
      <w:r w:rsidRPr="003A1142">
        <w:rPr>
          <w:rFonts w:ascii="David" w:hAnsi="David" w:cs="David"/>
          <w:sz w:val="24"/>
          <w:szCs w:val="24"/>
          <w:rtl/>
        </w:rPr>
        <w:t>סיטרול</w:t>
      </w:r>
      <w:proofErr w:type="spellEnd"/>
      <w:r w:rsidRPr="003A1142">
        <w:rPr>
          <w:rFonts w:ascii="David" w:hAnsi="David" w:cs="David"/>
          <w:sz w:val="24"/>
          <w:szCs w:val="24"/>
          <w:rtl/>
        </w:rPr>
        <w:t xml:space="preserve"> כלי הטיפול וניקיון החדר.</w:t>
      </w:r>
    </w:p>
    <w:p w14:paraId="76D24D8F" w14:textId="77777777" w:rsidR="002D1158" w:rsidRDefault="002D1158" w:rsidP="00817F16">
      <w:pPr>
        <w:pStyle w:val="a3"/>
        <w:numPr>
          <w:ilvl w:val="0"/>
          <w:numId w:val="4"/>
        </w:numPr>
        <w:ind w:left="368" w:hanging="284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זימון תורים.</w:t>
      </w:r>
    </w:p>
    <w:p w14:paraId="4D159FBE" w14:textId="77777777" w:rsidR="002D1158" w:rsidRDefault="002D1158" w:rsidP="00817F16">
      <w:pPr>
        <w:pStyle w:val="a3"/>
        <w:numPr>
          <w:ilvl w:val="0"/>
          <w:numId w:val="4"/>
        </w:numPr>
        <w:ind w:left="368" w:hanging="284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הכנסת נתונים בתוכנה </w:t>
      </w:r>
      <w:proofErr w:type="spellStart"/>
      <w:r>
        <w:rPr>
          <w:rFonts w:ascii="David" w:hAnsi="David" w:cs="David" w:hint="cs"/>
          <w:sz w:val="24"/>
          <w:szCs w:val="24"/>
          <w:rtl/>
        </w:rPr>
        <w:t>ייעדוית</w:t>
      </w:r>
      <w:proofErr w:type="spellEnd"/>
      <w:r>
        <w:rPr>
          <w:rFonts w:ascii="David" w:hAnsi="David" w:cs="David" w:hint="cs"/>
          <w:sz w:val="24"/>
          <w:szCs w:val="24"/>
          <w:rtl/>
        </w:rPr>
        <w:t>.</w:t>
      </w:r>
    </w:p>
    <w:p w14:paraId="3872ED4D" w14:textId="77777777" w:rsidR="002D1158" w:rsidRDefault="002D1158" w:rsidP="00817F16">
      <w:pPr>
        <w:pStyle w:val="a3"/>
        <w:numPr>
          <w:ilvl w:val="0"/>
          <w:numId w:val="4"/>
        </w:numPr>
        <w:ind w:left="368" w:hanging="284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ניקיון המרפאה. </w:t>
      </w:r>
    </w:p>
    <w:p w14:paraId="363F3F82" w14:textId="77777777" w:rsidR="00817F16" w:rsidRPr="003A1142" w:rsidRDefault="00817F16" w:rsidP="00817F16">
      <w:pPr>
        <w:spacing w:after="0" w:line="276" w:lineRule="auto"/>
        <w:rPr>
          <w:rFonts w:ascii="David" w:hAnsi="David" w:cs="David"/>
          <w:sz w:val="24"/>
          <w:szCs w:val="24"/>
          <w:u w:val="single"/>
          <w:rtl/>
        </w:rPr>
      </w:pPr>
      <w:r w:rsidRPr="003A1142">
        <w:rPr>
          <w:rFonts w:ascii="David" w:hAnsi="David" w:cs="David" w:hint="cs"/>
          <w:sz w:val="24"/>
          <w:szCs w:val="24"/>
          <w:u w:val="single"/>
          <w:rtl/>
        </w:rPr>
        <w:t>דרישות התפקיד</w:t>
      </w:r>
      <w:r w:rsidRPr="003A1142">
        <w:rPr>
          <w:rFonts w:ascii="David" w:hAnsi="David" w:cs="David"/>
          <w:sz w:val="24"/>
          <w:szCs w:val="24"/>
          <w:rtl/>
        </w:rPr>
        <w:t xml:space="preserve">: </w:t>
      </w:r>
    </w:p>
    <w:p w14:paraId="3374226A" w14:textId="77777777" w:rsidR="00817F16" w:rsidRPr="003A1142" w:rsidRDefault="00817F16" w:rsidP="00817F16">
      <w:pPr>
        <w:pStyle w:val="a3"/>
        <w:numPr>
          <w:ilvl w:val="0"/>
          <w:numId w:val="4"/>
        </w:numPr>
        <w:ind w:left="368" w:hanging="284"/>
        <w:rPr>
          <w:rFonts w:ascii="David" w:hAnsi="David" w:cs="David"/>
          <w:sz w:val="24"/>
          <w:szCs w:val="24"/>
          <w:rtl/>
        </w:rPr>
      </w:pPr>
      <w:r w:rsidRPr="003A1142">
        <w:rPr>
          <w:rFonts w:ascii="David" w:hAnsi="David" w:cs="David"/>
          <w:sz w:val="24"/>
          <w:szCs w:val="24"/>
          <w:rtl/>
        </w:rPr>
        <w:t xml:space="preserve">ניסיון של </w:t>
      </w:r>
      <w:r w:rsidRPr="003A1142">
        <w:rPr>
          <w:rFonts w:ascii="David" w:hAnsi="David" w:cs="David" w:hint="cs"/>
          <w:sz w:val="24"/>
          <w:szCs w:val="24"/>
          <w:rtl/>
        </w:rPr>
        <w:t xml:space="preserve">שנתיים </w:t>
      </w:r>
      <w:r w:rsidRPr="003A1142">
        <w:rPr>
          <w:rFonts w:ascii="David" w:hAnsi="David" w:cs="David"/>
          <w:sz w:val="24"/>
          <w:szCs w:val="24"/>
          <w:rtl/>
        </w:rPr>
        <w:t>לפחות בתפקיד דומה</w:t>
      </w:r>
      <w:r w:rsidRPr="003A1142">
        <w:rPr>
          <w:rFonts w:ascii="David" w:hAnsi="David" w:cs="David" w:hint="cs"/>
          <w:sz w:val="24"/>
          <w:szCs w:val="24"/>
          <w:rtl/>
        </w:rPr>
        <w:t>. חובה</w:t>
      </w:r>
      <w:r w:rsidRPr="003A1142">
        <w:rPr>
          <w:rFonts w:ascii="David" w:hAnsi="David" w:cs="David"/>
          <w:sz w:val="24"/>
          <w:szCs w:val="24"/>
          <w:rtl/>
        </w:rPr>
        <w:t>.</w:t>
      </w:r>
    </w:p>
    <w:p w14:paraId="0958FB3A" w14:textId="30A4CEBF" w:rsidR="00817F16" w:rsidRPr="003A1142" w:rsidRDefault="002D1158" w:rsidP="00817F16">
      <w:pPr>
        <w:pStyle w:val="a3"/>
        <w:numPr>
          <w:ilvl w:val="0"/>
          <w:numId w:val="4"/>
        </w:numPr>
        <w:ind w:left="368" w:hanging="284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הכרה של תוכנת ניהול מרפאת שיניים עם עדיפות לתוכנת "דוקטור".</w:t>
      </w:r>
    </w:p>
    <w:p w14:paraId="6C1C1155" w14:textId="311C6FCB" w:rsidR="00817F16" w:rsidRPr="003A1142" w:rsidRDefault="00817F16" w:rsidP="00817F16">
      <w:pPr>
        <w:pStyle w:val="a3"/>
        <w:numPr>
          <w:ilvl w:val="0"/>
          <w:numId w:val="4"/>
        </w:numPr>
        <w:ind w:left="368" w:hanging="284"/>
        <w:rPr>
          <w:rFonts w:ascii="David" w:hAnsi="David" w:cs="David"/>
          <w:sz w:val="24"/>
          <w:szCs w:val="24"/>
          <w:rtl/>
        </w:rPr>
      </w:pPr>
      <w:proofErr w:type="spellStart"/>
      <w:r w:rsidRPr="003A1142">
        <w:rPr>
          <w:rFonts w:ascii="David" w:hAnsi="David" w:cs="David"/>
          <w:sz w:val="24"/>
          <w:szCs w:val="24"/>
          <w:rtl/>
        </w:rPr>
        <w:t>ש</w:t>
      </w:r>
      <w:r w:rsidR="002D1158">
        <w:rPr>
          <w:rFonts w:ascii="David" w:hAnsi="David" w:cs="David" w:hint="cs"/>
          <w:sz w:val="24"/>
          <w:szCs w:val="24"/>
          <w:rtl/>
        </w:rPr>
        <w:t>י</w:t>
      </w:r>
      <w:r w:rsidRPr="003A1142">
        <w:rPr>
          <w:rFonts w:ascii="David" w:hAnsi="David" w:cs="David"/>
          <w:sz w:val="24"/>
          <w:szCs w:val="24"/>
          <w:rtl/>
        </w:rPr>
        <w:t>רותיות</w:t>
      </w:r>
      <w:proofErr w:type="spellEnd"/>
      <w:r w:rsidRPr="003A1142">
        <w:rPr>
          <w:rFonts w:ascii="David" w:hAnsi="David" w:cs="David"/>
          <w:sz w:val="24"/>
          <w:szCs w:val="24"/>
          <w:rtl/>
        </w:rPr>
        <w:t xml:space="preserve">, </w:t>
      </w:r>
      <w:r w:rsidRPr="003A1142">
        <w:rPr>
          <w:rFonts w:ascii="David" w:hAnsi="David" w:cs="David" w:hint="cs"/>
          <w:sz w:val="24"/>
          <w:szCs w:val="24"/>
          <w:rtl/>
        </w:rPr>
        <w:t xml:space="preserve">רגישות והבנה ללקוח, </w:t>
      </w:r>
      <w:r w:rsidRPr="003A1142">
        <w:rPr>
          <w:rFonts w:ascii="David" w:hAnsi="David" w:cs="David"/>
          <w:sz w:val="24"/>
          <w:szCs w:val="24"/>
          <w:rtl/>
        </w:rPr>
        <w:t>יכולת עבודה בצוות, יחסי אנוש מעולים</w:t>
      </w:r>
    </w:p>
    <w:p w14:paraId="0BD1C9F1" w14:textId="7F38214A" w:rsidR="00817F16" w:rsidRDefault="00817F16" w:rsidP="00817F16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3A1142">
        <w:rPr>
          <w:rFonts w:ascii="David" w:hAnsi="David" w:cs="David"/>
          <w:sz w:val="24"/>
          <w:szCs w:val="24"/>
          <w:u w:val="single"/>
          <w:rtl/>
        </w:rPr>
        <w:t>כפיפות</w:t>
      </w:r>
      <w:r w:rsidRPr="003A1142">
        <w:rPr>
          <w:rFonts w:ascii="David" w:hAnsi="David" w:cs="David"/>
          <w:sz w:val="24"/>
          <w:szCs w:val="24"/>
          <w:rtl/>
        </w:rPr>
        <w:t xml:space="preserve">: </w:t>
      </w:r>
      <w:r w:rsidRPr="003A1142">
        <w:rPr>
          <w:rFonts w:ascii="David" w:hAnsi="David" w:cs="David" w:hint="cs"/>
          <w:sz w:val="24"/>
          <w:szCs w:val="24"/>
          <w:rtl/>
        </w:rPr>
        <w:t xml:space="preserve">מנהלת </w:t>
      </w:r>
      <w:r>
        <w:rPr>
          <w:rFonts w:ascii="David" w:hAnsi="David" w:cs="David" w:hint="cs"/>
          <w:sz w:val="24"/>
          <w:szCs w:val="24"/>
          <w:rtl/>
        </w:rPr>
        <w:t>בריאות ורווחה.</w:t>
      </w:r>
      <w:r w:rsidRPr="003A1142">
        <w:rPr>
          <w:rFonts w:ascii="David" w:hAnsi="David" w:cs="David"/>
          <w:sz w:val="24"/>
          <w:szCs w:val="24"/>
          <w:rtl/>
        </w:rPr>
        <w:t xml:space="preserve"> </w:t>
      </w:r>
    </w:p>
    <w:p w14:paraId="0A3CD0EF" w14:textId="77777777" w:rsidR="00817F16" w:rsidRPr="003A1142" w:rsidRDefault="00817F16" w:rsidP="00817F16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3F57EB74" w14:textId="19B4E3E1" w:rsidR="00817F16" w:rsidRDefault="00817F16" w:rsidP="00817F16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3A1142">
        <w:rPr>
          <w:rFonts w:ascii="David" w:hAnsi="David" w:cs="David"/>
          <w:sz w:val="24"/>
          <w:szCs w:val="24"/>
          <w:u w:val="single"/>
          <w:rtl/>
        </w:rPr>
        <w:t>היקף המשרה</w:t>
      </w:r>
      <w:r w:rsidRPr="003A1142">
        <w:rPr>
          <w:rFonts w:ascii="David" w:hAnsi="David" w:cs="David"/>
          <w:sz w:val="24"/>
          <w:szCs w:val="24"/>
          <w:rtl/>
        </w:rPr>
        <w:t xml:space="preserve">: </w:t>
      </w:r>
      <w:r w:rsidR="00512B2B">
        <w:rPr>
          <w:rFonts w:ascii="David" w:hAnsi="David" w:cs="David" w:hint="cs"/>
          <w:sz w:val="24"/>
          <w:szCs w:val="24"/>
          <w:rtl/>
        </w:rPr>
        <w:t>50%.</w:t>
      </w:r>
      <w:r w:rsidRPr="003A1142">
        <w:rPr>
          <w:rFonts w:ascii="David" w:hAnsi="David" w:cs="David" w:hint="cs"/>
          <w:sz w:val="24"/>
          <w:szCs w:val="24"/>
          <w:rtl/>
        </w:rPr>
        <w:t xml:space="preserve">                       </w:t>
      </w:r>
    </w:p>
    <w:p w14:paraId="6C735579" w14:textId="77777777" w:rsidR="00817F16" w:rsidRDefault="00817F16" w:rsidP="00817F16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5A282502" w14:textId="2AF0A193" w:rsidR="00817F16" w:rsidRPr="003A1142" w:rsidRDefault="00817F16" w:rsidP="00817F16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3A1142">
        <w:rPr>
          <w:rFonts w:ascii="David" w:hAnsi="David" w:cs="David" w:hint="cs"/>
          <w:sz w:val="24"/>
          <w:szCs w:val="24"/>
          <w:rtl/>
        </w:rPr>
        <w:t xml:space="preserve"> נדרשת זמינות בטלפון </w:t>
      </w:r>
      <w:r w:rsidRPr="003A1142">
        <w:rPr>
          <w:rFonts w:ascii="David" w:hAnsi="David" w:cs="David"/>
          <w:sz w:val="24"/>
          <w:szCs w:val="24"/>
          <w:rtl/>
        </w:rPr>
        <w:t xml:space="preserve">גם מעבר לשעות העבודה </w:t>
      </w:r>
    </w:p>
    <w:p w14:paraId="5120A2CE" w14:textId="77777777" w:rsidR="00817F16" w:rsidRPr="003A1142" w:rsidRDefault="00817F16" w:rsidP="00817F16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</w:p>
    <w:p w14:paraId="02259142" w14:textId="77777777" w:rsidR="00817F16" w:rsidRDefault="00817F16" w:rsidP="00CF346D">
      <w:pPr>
        <w:spacing w:after="0" w:line="276" w:lineRule="auto"/>
        <w:rPr>
          <w:rFonts w:ascii="David" w:hAnsi="David" w:cs="David"/>
          <w:sz w:val="24"/>
          <w:szCs w:val="24"/>
          <w:rtl/>
        </w:rPr>
      </w:pPr>
    </w:p>
    <w:p w14:paraId="18FD3ADA" w14:textId="1E5D7386" w:rsidR="00D867B3" w:rsidRDefault="00D867B3" w:rsidP="00CF346D">
      <w:pPr>
        <w:spacing w:after="0" w:line="276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קורות חיים יש לשלוח למנהלת משאבי אנוש, ליאור מנדלסון שור במייל </w:t>
      </w:r>
      <w:hyperlink r:id="rId5" w:history="1">
        <w:r w:rsidRPr="00C71372">
          <w:rPr>
            <w:rStyle w:val="Hyperlink"/>
            <w:rFonts w:ascii="David" w:hAnsi="David" w:cs="David"/>
            <w:sz w:val="24"/>
            <w:szCs w:val="24"/>
          </w:rPr>
          <w:t>masha@kerez.co.il</w:t>
        </w:r>
      </w:hyperlink>
    </w:p>
    <w:p w14:paraId="4385DA06" w14:textId="120305AB" w:rsidR="0049340A" w:rsidRDefault="0049340A" w:rsidP="00CF346D">
      <w:pPr>
        <w:spacing w:after="0" w:line="276" w:lineRule="auto"/>
        <w:rPr>
          <w:rFonts w:ascii="David" w:hAnsi="David" w:cs="David"/>
          <w:sz w:val="24"/>
          <w:szCs w:val="24"/>
          <w:rtl/>
        </w:rPr>
      </w:pPr>
      <w:r w:rsidRPr="00CF346D">
        <w:rPr>
          <w:rFonts w:ascii="David" w:hAnsi="David" w:cs="David"/>
          <w:sz w:val="24"/>
          <w:szCs w:val="24"/>
          <w:rtl/>
        </w:rPr>
        <w:t xml:space="preserve"> </w:t>
      </w:r>
    </w:p>
    <w:p w14:paraId="433BF492" w14:textId="6E2254D6" w:rsidR="00CF346D" w:rsidRDefault="00CF346D" w:rsidP="00CF346D">
      <w:pPr>
        <w:spacing w:after="0" w:line="276" w:lineRule="auto"/>
        <w:rPr>
          <w:rFonts w:ascii="David" w:hAnsi="David" w:cs="David"/>
          <w:sz w:val="24"/>
          <w:szCs w:val="24"/>
          <w:rtl/>
        </w:rPr>
      </w:pPr>
    </w:p>
    <w:p w14:paraId="361D80BE" w14:textId="24E0BB30" w:rsidR="00CF346D" w:rsidRDefault="00CF346D" w:rsidP="00CF346D">
      <w:pPr>
        <w:spacing w:after="0" w:line="276" w:lineRule="auto"/>
        <w:rPr>
          <w:rFonts w:ascii="David" w:hAnsi="David" w:cs="David"/>
          <w:sz w:val="24"/>
          <w:szCs w:val="24"/>
          <w:rtl/>
        </w:rPr>
      </w:pPr>
    </w:p>
    <w:p w14:paraId="5C79E2D3" w14:textId="4AFF8FF2" w:rsidR="00CF346D" w:rsidRDefault="00CF346D" w:rsidP="00CF346D">
      <w:pPr>
        <w:spacing w:after="0" w:line="276" w:lineRule="auto"/>
        <w:rPr>
          <w:rFonts w:ascii="David" w:hAnsi="David" w:cs="David"/>
          <w:sz w:val="24"/>
          <w:szCs w:val="24"/>
          <w:rtl/>
        </w:rPr>
      </w:pPr>
    </w:p>
    <w:p w14:paraId="494201D8" w14:textId="044D8786" w:rsidR="00CF346D" w:rsidRDefault="00CF346D" w:rsidP="00CF346D">
      <w:pPr>
        <w:spacing w:after="0" w:line="276" w:lineRule="auto"/>
        <w:rPr>
          <w:rFonts w:ascii="David" w:hAnsi="David" w:cs="David"/>
          <w:sz w:val="24"/>
          <w:szCs w:val="24"/>
          <w:rtl/>
        </w:rPr>
      </w:pPr>
    </w:p>
    <w:p w14:paraId="2D54E12B" w14:textId="77777777" w:rsidR="00CF346D" w:rsidRPr="00CF346D" w:rsidRDefault="00CF346D" w:rsidP="00CF346D">
      <w:pPr>
        <w:spacing w:after="0" w:line="276" w:lineRule="auto"/>
        <w:rPr>
          <w:rFonts w:ascii="David" w:hAnsi="David" w:cs="David"/>
          <w:sz w:val="24"/>
          <w:szCs w:val="24"/>
          <w:rtl/>
        </w:rPr>
      </w:pPr>
    </w:p>
    <w:p w14:paraId="12B75FB4" w14:textId="6103E2C4" w:rsidR="0049340A" w:rsidRDefault="0049340A" w:rsidP="0049340A">
      <w:pPr>
        <w:rPr>
          <w:sz w:val="24"/>
          <w:szCs w:val="24"/>
          <w:rtl/>
        </w:rPr>
      </w:pPr>
    </w:p>
    <w:p w14:paraId="6D1F7595" w14:textId="6AEEC30C" w:rsidR="003A1142" w:rsidRPr="003A1142" w:rsidRDefault="003A1142" w:rsidP="0049340A">
      <w:pPr>
        <w:rPr>
          <w:sz w:val="24"/>
          <w:szCs w:val="24"/>
          <w:rtl/>
        </w:rPr>
      </w:pPr>
    </w:p>
    <w:p w14:paraId="1674059D" w14:textId="77777777" w:rsidR="00C1757C" w:rsidRPr="003A1142" w:rsidRDefault="00C1757C">
      <w:pPr>
        <w:rPr>
          <w:sz w:val="24"/>
          <w:szCs w:val="24"/>
        </w:rPr>
      </w:pPr>
    </w:p>
    <w:sectPr w:rsidR="00C1757C" w:rsidRPr="003A1142" w:rsidSect="00CF346D">
      <w:pgSz w:w="11906" w:h="16838"/>
      <w:pgMar w:top="851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047B2"/>
    <w:multiLevelType w:val="hybridMultilevel"/>
    <w:tmpl w:val="8530288E"/>
    <w:lvl w:ilvl="0" w:tplc="AD6EDABE">
      <w:start w:val="2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C221C"/>
    <w:multiLevelType w:val="hybridMultilevel"/>
    <w:tmpl w:val="675A6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E00D9"/>
    <w:multiLevelType w:val="hybridMultilevel"/>
    <w:tmpl w:val="77EE6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22AF7"/>
    <w:multiLevelType w:val="hybridMultilevel"/>
    <w:tmpl w:val="120E0C7C"/>
    <w:lvl w:ilvl="0" w:tplc="4D74EA32">
      <w:numFmt w:val="bullet"/>
      <w:lvlText w:val="-"/>
      <w:lvlJc w:val="left"/>
      <w:pPr>
        <w:ind w:left="1440" w:hanging="360"/>
      </w:pPr>
      <w:rPr>
        <w:rFonts w:ascii="David" w:eastAsia="Calibr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3599732">
    <w:abstractNumId w:val="1"/>
  </w:num>
  <w:num w:numId="2" w16cid:durableId="1983848891">
    <w:abstractNumId w:val="2"/>
  </w:num>
  <w:num w:numId="3" w16cid:durableId="1393769092">
    <w:abstractNumId w:val="3"/>
  </w:num>
  <w:num w:numId="4" w16cid:durableId="871839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87C"/>
    <w:rsid w:val="00004349"/>
    <w:rsid w:val="000076FC"/>
    <w:rsid w:val="00010C5C"/>
    <w:rsid w:val="00034355"/>
    <w:rsid w:val="00045F04"/>
    <w:rsid w:val="00076A32"/>
    <w:rsid w:val="0014382F"/>
    <w:rsid w:val="00154A51"/>
    <w:rsid w:val="00157980"/>
    <w:rsid w:val="001B5E1D"/>
    <w:rsid w:val="001D393C"/>
    <w:rsid w:val="001E3F4F"/>
    <w:rsid w:val="001E6376"/>
    <w:rsid w:val="00250945"/>
    <w:rsid w:val="0027226A"/>
    <w:rsid w:val="002807BE"/>
    <w:rsid w:val="0029561C"/>
    <w:rsid w:val="002C25B0"/>
    <w:rsid w:val="002D1158"/>
    <w:rsid w:val="002F345C"/>
    <w:rsid w:val="002F3539"/>
    <w:rsid w:val="00330B26"/>
    <w:rsid w:val="00385318"/>
    <w:rsid w:val="00390951"/>
    <w:rsid w:val="0039496E"/>
    <w:rsid w:val="003A1142"/>
    <w:rsid w:val="003D230C"/>
    <w:rsid w:val="00421F65"/>
    <w:rsid w:val="004545F0"/>
    <w:rsid w:val="00472D14"/>
    <w:rsid w:val="0048572F"/>
    <w:rsid w:val="00490359"/>
    <w:rsid w:val="0049340A"/>
    <w:rsid w:val="004C7F8D"/>
    <w:rsid w:val="00512B2B"/>
    <w:rsid w:val="0053183D"/>
    <w:rsid w:val="00533014"/>
    <w:rsid w:val="00533908"/>
    <w:rsid w:val="0054347A"/>
    <w:rsid w:val="00595910"/>
    <w:rsid w:val="005A5D9C"/>
    <w:rsid w:val="005B2A09"/>
    <w:rsid w:val="005E5FA1"/>
    <w:rsid w:val="005E6C46"/>
    <w:rsid w:val="00660303"/>
    <w:rsid w:val="00662736"/>
    <w:rsid w:val="006A0E7B"/>
    <w:rsid w:val="006D1A35"/>
    <w:rsid w:val="006F56E8"/>
    <w:rsid w:val="007521A0"/>
    <w:rsid w:val="0077126F"/>
    <w:rsid w:val="00784C8C"/>
    <w:rsid w:val="00801251"/>
    <w:rsid w:val="008029C7"/>
    <w:rsid w:val="00817F16"/>
    <w:rsid w:val="00844E9F"/>
    <w:rsid w:val="00851702"/>
    <w:rsid w:val="00861F25"/>
    <w:rsid w:val="00893262"/>
    <w:rsid w:val="00900790"/>
    <w:rsid w:val="00902DC9"/>
    <w:rsid w:val="009121F3"/>
    <w:rsid w:val="009376BC"/>
    <w:rsid w:val="009412D4"/>
    <w:rsid w:val="009437B2"/>
    <w:rsid w:val="0096291C"/>
    <w:rsid w:val="009739D8"/>
    <w:rsid w:val="00976CB8"/>
    <w:rsid w:val="00A00FC8"/>
    <w:rsid w:val="00A03D1B"/>
    <w:rsid w:val="00A03E84"/>
    <w:rsid w:val="00A062F7"/>
    <w:rsid w:val="00A24993"/>
    <w:rsid w:val="00A7271B"/>
    <w:rsid w:val="00AC53A5"/>
    <w:rsid w:val="00AD2D69"/>
    <w:rsid w:val="00AE61AF"/>
    <w:rsid w:val="00AF4AC7"/>
    <w:rsid w:val="00AF56DC"/>
    <w:rsid w:val="00B02771"/>
    <w:rsid w:val="00B15865"/>
    <w:rsid w:val="00B767E3"/>
    <w:rsid w:val="00B9097B"/>
    <w:rsid w:val="00B911DE"/>
    <w:rsid w:val="00BB063E"/>
    <w:rsid w:val="00BB5808"/>
    <w:rsid w:val="00C1332D"/>
    <w:rsid w:val="00C1757C"/>
    <w:rsid w:val="00CB532B"/>
    <w:rsid w:val="00CE5EDB"/>
    <w:rsid w:val="00CF346D"/>
    <w:rsid w:val="00D867B3"/>
    <w:rsid w:val="00DD44E7"/>
    <w:rsid w:val="00DF63E5"/>
    <w:rsid w:val="00E02597"/>
    <w:rsid w:val="00E839E6"/>
    <w:rsid w:val="00EE2B17"/>
    <w:rsid w:val="00F27476"/>
    <w:rsid w:val="00F639D1"/>
    <w:rsid w:val="00F7687C"/>
    <w:rsid w:val="00F873DD"/>
    <w:rsid w:val="00FB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49938"/>
  <w15:chartTrackingRefBased/>
  <w15:docId w15:val="{947140A9-15B6-4024-9EDE-95660C3E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83D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NormalWeb">
    <w:name w:val="Normal (Web)"/>
    <w:basedOn w:val="a"/>
    <w:uiPriority w:val="99"/>
    <w:unhideWhenUsed/>
    <w:rsid w:val="00C1757C"/>
    <w:pPr>
      <w:bidi w:val="0"/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a4">
    <w:name w:val="annotation reference"/>
    <w:basedOn w:val="a0"/>
    <w:uiPriority w:val="99"/>
    <w:semiHidden/>
    <w:unhideWhenUsed/>
    <w:rsid w:val="00CF346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F346D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CF346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F346D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CF346D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D867B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86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sha@kerez.co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ליאור מנדלסון שור</cp:lastModifiedBy>
  <cp:revision>4</cp:revision>
  <cp:lastPrinted>2021-03-07T13:30:00Z</cp:lastPrinted>
  <dcterms:created xsi:type="dcterms:W3CDTF">2023-01-09T08:24:00Z</dcterms:created>
  <dcterms:modified xsi:type="dcterms:W3CDTF">2023-01-16T12:34:00Z</dcterms:modified>
</cp:coreProperties>
</file>